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1C" w:rsidRDefault="00E3321C" w:rsidP="00E3321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педагогам образовательных организаций по профилактике новой </w:t>
      </w:r>
      <w:proofErr w:type="spellStart"/>
      <w:r w:rsidRPr="00E3321C">
        <w:rPr>
          <w:rFonts w:ascii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E332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инфекции (COVID-19)</w:t>
      </w:r>
    </w:p>
    <w:p w:rsidR="00E3321C" w:rsidRPr="00E3321C" w:rsidRDefault="00E3321C" w:rsidP="00E3321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t>В соответствии с данными Регистра COVID-19 (Минздрава России) в период с 30.04.2020 года по настоящее время доля детского населения в возрасте 0-17 лет составляет 12-13 % от всех случаев заболеваний COVID-19 среди населения Российской Федерации. Наибольшее число случаев заболеваний приходится на школьный возраст 7-17 лет (около 65 % от общего количества заболевших детей).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E3321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организациях необходимо обеспечить проведение мероприятий, направленных на профилактику возникновения и распространения COVID-19, в том числе на фоне наступающего сезонного подъема острыми респираторными заболеваниями.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t>При посещении образовательной организации необходимо обеспечить проведение «утреннего фильтра», «входного фильтра» с измерением температуры тела всех обучающихся и сотрудников.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t>Обращайте внимание на состояние здоровья детей в течение всего времени нахождения ребенка в образовательной организации.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t>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t xml:space="preserve">При общении с детьми обращайте внимание на соблюдение ими правил профилактики инфекций – мытье рук, социальная дистанция, личная гигиена, использование </w:t>
      </w:r>
      <w:proofErr w:type="spellStart"/>
      <w:r w:rsidRPr="00E3321C">
        <w:rPr>
          <w:rFonts w:ascii="Times New Roman" w:hAnsi="Times New Roman" w:cs="Times New Roman"/>
          <w:sz w:val="28"/>
          <w:szCs w:val="28"/>
          <w:lang w:eastAsia="ru-RU"/>
        </w:rPr>
        <w:t>дезинфектантов</w:t>
      </w:r>
      <w:proofErr w:type="spellEnd"/>
      <w:r w:rsidRPr="00E3321C">
        <w:rPr>
          <w:rFonts w:ascii="Times New Roman" w:hAnsi="Times New Roman" w:cs="Times New Roman"/>
          <w:sz w:val="28"/>
          <w:szCs w:val="28"/>
          <w:lang w:eastAsia="ru-RU"/>
        </w:rPr>
        <w:t xml:space="preserve">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</w:t>
      </w:r>
      <w:proofErr w:type="gramStart"/>
      <w:r w:rsidRPr="00E3321C">
        <w:rPr>
          <w:rFonts w:ascii="Times New Roman" w:hAnsi="Times New Roman" w:cs="Times New Roman"/>
          <w:sz w:val="28"/>
          <w:szCs w:val="28"/>
          <w:lang w:eastAsia="ru-RU"/>
        </w:rPr>
        <w:t>воспользовались носовым платком они должны</w:t>
      </w:r>
      <w:proofErr w:type="gramEnd"/>
      <w:r w:rsidRPr="00E3321C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обработать руки </w:t>
      </w:r>
      <w:proofErr w:type="spellStart"/>
      <w:r w:rsidRPr="00E3321C">
        <w:rPr>
          <w:rFonts w:ascii="Times New Roman" w:hAnsi="Times New Roman" w:cs="Times New Roman"/>
          <w:sz w:val="28"/>
          <w:szCs w:val="28"/>
          <w:lang w:eastAsia="ru-RU"/>
        </w:rPr>
        <w:t>дезинфектантом</w:t>
      </w:r>
      <w:proofErr w:type="spellEnd"/>
      <w:r w:rsidRPr="00E332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t>При проведении различных мероприятий в образовательной организации следите за соблюдением детьми социальной дистанции.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t>Во время приема пищи детьми также необходимо обеспечить соблюдение социальной дистанции и следить за гигиеной – недопустимо пользование одними и теми же столовыми приборами (вилки, ложки, ножи, стаканы и др.) разными детьми.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t>Обеспечьте регулярное проветривание помещений, в которых планируется нахождение обучающихся.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t>Обращайте внимание и на свое здоровье! При появлении признаков простуды: боли в горле, насморка, кашля, повышения температуры, потери обоняния –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p w:rsidR="00E3321C" w:rsidRPr="00E3321C" w:rsidRDefault="00E3321C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21C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новой </w:t>
      </w:r>
      <w:proofErr w:type="spellStart"/>
      <w:r w:rsidRPr="00E3321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3321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инфекции, в том числе вакцинации против данной инфекции, рекомендуем пользоваться информацией из официальных источников. Так, на сайте Минздрава России, в ежедневном режиме обновляется статистика по заболеваемости (смертности) от COVID-19, документы, памятки, полезные ссылки, телефоны горячих линий.</w:t>
      </w:r>
    </w:p>
    <w:p w:rsidR="0039242F" w:rsidRPr="00E3321C" w:rsidRDefault="0039242F" w:rsidP="00E332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242F" w:rsidRPr="00E3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BE8"/>
    <w:multiLevelType w:val="multilevel"/>
    <w:tmpl w:val="30A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2F"/>
    <w:rsid w:val="0039242F"/>
    <w:rsid w:val="00B2132F"/>
    <w:rsid w:val="00E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33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33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1</cp:revision>
  <dcterms:created xsi:type="dcterms:W3CDTF">2021-09-23T12:02:00Z</dcterms:created>
  <dcterms:modified xsi:type="dcterms:W3CDTF">2021-09-23T12:49:00Z</dcterms:modified>
</cp:coreProperties>
</file>