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D7" w:rsidRPr="001758FE" w:rsidRDefault="001113D7" w:rsidP="001113D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758FE"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 wp14:anchorId="2DEF0855" wp14:editId="461F7294">
            <wp:simplePos x="0" y="0"/>
            <wp:positionH relativeFrom="column">
              <wp:posOffset>-584835</wp:posOffset>
            </wp:positionH>
            <wp:positionV relativeFrom="paragraph">
              <wp:posOffset>-215265</wp:posOffset>
            </wp:positionV>
            <wp:extent cx="1256030" cy="1200150"/>
            <wp:effectExtent l="0" t="0" r="1270" b="0"/>
            <wp:wrapTight wrapText="bothSides">
              <wp:wrapPolygon edited="0">
                <wp:start x="0" y="0"/>
                <wp:lineTo x="0" y="21257"/>
                <wp:lineTo x="21294" y="21257"/>
                <wp:lineTo x="21294" y="0"/>
                <wp:lineTo x="0" y="0"/>
              </wp:wrapPolygon>
            </wp:wrapTight>
            <wp:docPr id="1" name="Рисунок 0" descr="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98" t="2748" r="18283" b="3846"/>
                    <a:stretch/>
                  </pic:blipFill>
                  <pic:spPr bwMode="auto">
                    <a:xfrm>
                      <a:off x="0" y="0"/>
                      <a:ext cx="125603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8FE">
        <w:rPr>
          <w:rFonts w:ascii="Times New Roman" w:hAnsi="Times New Roman" w:cs="Times New Roman"/>
          <w:b/>
          <w:sz w:val="52"/>
          <w:szCs w:val="52"/>
        </w:rPr>
        <w:t>Памятка для учащихся</w:t>
      </w:r>
    </w:p>
    <w:p w:rsidR="00527837" w:rsidRPr="001758FE" w:rsidRDefault="001113D7" w:rsidP="001113D7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758FE">
        <w:rPr>
          <w:rFonts w:ascii="Times New Roman" w:hAnsi="Times New Roman" w:cs="Times New Roman"/>
          <w:b/>
          <w:color w:val="FF0000"/>
          <w:sz w:val="52"/>
          <w:szCs w:val="52"/>
        </w:rPr>
        <w:t>«Безопасное лето»</w:t>
      </w:r>
    </w:p>
    <w:p w:rsidR="001113D7" w:rsidRDefault="001113D7" w:rsidP="001113D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113D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Правила безопасности поведения на дорогах и на улице:</w:t>
      </w:r>
    </w:p>
    <w:p w:rsidR="001113D7" w:rsidRPr="001113D7" w:rsidRDefault="001758FE" w:rsidP="001113D7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4B27B458" wp14:editId="4D3E814A">
            <wp:simplePos x="0" y="0"/>
            <wp:positionH relativeFrom="column">
              <wp:posOffset>3606165</wp:posOffset>
            </wp:positionH>
            <wp:positionV relativeFrom="paragraph">
              <wp:posOffset>44450</wp:posOffset>
            </wp:positionV>
            <wp:extent cx="2352675" cy="1159510"/>
            <wp:effectExtent l="0" t="0" r="9525" b="0"/>
            <wp:wrapTight wrapText="bothSides">
              <wp:wrapPolygon edited="0">
                <wp:start x="9270" y="0"/>
                <wp:lineTo x="2623" y="3194"/>
                <wp:lineTo x="0" y="4613"/>
                <wp:lineTo x="0" y="7452"/>
                <wp:lineTo x="175" y="12775"/>
                <wp:lineTo x="1049" y="17389"/>
                <wp:lineTo x="1224" y="18099"/>
                <wp:lineTo x="5072" y="20938"/>
                <wp:lineTo x="15391" y="20938"/>
                <wp:lineTo x="21513" y="19163"/>
                <wp:lineTo x="21513" y="17034"/>
                <wp:lineTo x="20638" y="11711"/>
                <wp:lineTo x="20988" y="3904"/>
                <wp:lineTo x="19938" y="3194"/>
                <wp:lineTo x="12243" y="0"/>
                <wp:lineTo x="9270" y="0"/>
              </wp:wrapPolygon>
            </wp:wrapTight>
            <wp:docPr id="4" name="Рисунок 1" descr="kartinka_p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a_pd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3D7" w:rsidRPr="001113D7">
        <w:rPr>
          <w:color w:val="000000"/>
          <w:sz w:val="28"/>
          <w:szCs w:val="28"/>
        </w:rPr>
        <w:t>переходите улицу только в специально отведенных местах: по пешеходному переходу;</w:t>
      </w:r>
    </w:p>
    <w:p w:rsidR="001113D7" w:rsidRPr="001113D7" w:rsidRDefault="001113D7" w:rsidP="001113D7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1113D7">
        <w:rPr>
          <w:color w:val="000000"/>
          <w:sz w:val="28"/>
          <w:szCs w:val="28"/>
        </w:rPr>
        <w:t>если нет пешеходного тротуара, идите по обочине дороги навстречу движению транспорта, так вы сможете видеть приближающиеся машины;</w:t>
      </w:r>
    </w:p>
    <w:p w:rsidR="001113D7" w:rsidRPr="001113D7" w:rsidRDefault="001113D7" w:rsidP="001113D7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1113D7">
        <w:rPr>
          <w:color w:val="000000"/>
          <w:sz w:val="28"/>
          <w:szCs w:val="28"/>
        </w:rPr>
        <w:t>кататься на велосипеде можно только во дворах и парках;</w:t>
      </w:r>
    </w:p>
    <w:p w:rsidR="001113D7" w:rsidRPr="001113D7" w:rsidRDefault="001113D7" w:rsidP="001113D7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1113D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Правилах дорожного движения</w:t>
      </w:r>
      <w:r w:rsidRPr="001113D7">
        <w:rPr>
          <w:color w:val="000000"/>
          <w:sz w:val="28"/>
          <w:szCs w:val="28"/>
        </w:rPr>
        <w:t xml:space="preserve"> четко сказано, что управление велосипедом на проезжей части разрешается с 14 лет, а управление мопедом — с 16 лет;</w:t>
      </w:r>
    </w:p>
    <w:p w:rsidR="001113D7" w:rsidRPr="001113D7" w:rsidRDefault="001113D7" w:rsidP="001113D7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1113D7">
        <w:rPr>
          <w:color w:val="000000"/>
          <w:sz w:val="28"/>
          <w:szCs w:val="28"/>
        </w:rPr>
        <w:t>находясь на ж</w:t>
      </w:r>
      <w:r>
        <w:rPr>
          <w:color w:val="000000"/>
          <w:sz w:val="28"/>
          <w:szCs w:val="28"/>
        </w:rPr>
        <w:t>елезнодорожных</w:t>
      </w:r>
      <w:r w:rsidRPr="001113D7">
        <w:rPr>
          <w:color w:val="000000"/>
          <w:sz w:val="28"/>
          <w:szCs w:val="28"/>
        </w:rPr>
        <w:t xml:space="preserve"> путях и при переходе через железнодорожные пути, будьте особо внимательны, осмотритесь, не идут ли поезда по соседним путям.</w:t>
      </w:r>
    </w:p>
    <w:p w:rsidR="00571949" w:rsidRDefault="00571949" w:rsidP="00571949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1113D7" w:rsidRPr="00571949" w:rsidRDefault="00571949" w:rsidP="00571949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571949">
        <w:rPr>
          <w:b/>
          <w:bCs/>
          <w:color w:val="000000"/>
          <w:sz w:val="28"/>
          <w:szCs w:val="28"/>
          <w:u w:val="single"/>
        </w:rPr>
        <w:t>П</w:t>
      </w:r>
      <w:r w:rsidR="001113D7" w:rsidRPr="00571949">
        <w:rPr>
          <w:b/>
          <w:bCs/>
          <w:color w:val="000000"/>
          <w:sz w:val="28"/>
          <w:szCs w:val="28"/>
          <w:u w:val="single"/>
        </w:rPr>
        <w:t>равила личной безопасности на улице:</w:t>
      </w:r>
    </w:p>
    <w:p w:rsidR="001113D7" w:rsidRPr="001113D7" w:rsidRDefault="001113D7" w:rsidP="001113D7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1113D7">
        <w:rPr>
          <w:color w:val="000000"/>
          <w:sz w:val="28"/>
          <w:szCs w:val="28"/>
        </w:rPr>
        <w:t>не забывайте сообщать родителям с кем и куда Вы пошли, когда вернетесь, если задерживаетесь, то позвоните и предупредите;</w:t>
      </w:r>
    </w:p>
    <w:p w:rsidR="001113D7" w:rsidRPr="001113D7" w:rsidRDefault="001113D7" w:rsidP="001113D7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1113D7">
        <w:rPr>
          <w:color w:val="000000"/>
          <w:sz w:val="28"/>
          <w:szCs w:val="28"/>
        </w:rPr>
        <w:t>если на улице кто-то подозрительный идёт и бежит за тобой, а до дома далеко, беги в ближайшее людное место: к магазину, автобусной остановке;</w:t>
      </w:r>
    </w:p>
    <w:p w:rsidR="001113D7" w:rsidRPr="001113D7" w:rsidRDefault="001113D7" w:rsidP="001113D7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1113D7">
        <w:rPr>
          <w:color w:val="000000"/>
          <w:sz w:val="28"/>
          <w:szCs w:val="28"/>
        </w:rPr>
        <w:t>если незнакомые взрослые пытаются увести тебя силой, сопротивляйся, кричи, зови на помощь: "Помогите! Меня уводит незнакомый человек!";</w:t>
      </w:r>
    </w:p>
    <w:p w:rsidR="001113D7" w:rsidRPr="001113D7" w:rsidRDefault="001113D7" w:rsidP="001113D7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1113D7">
        <w:rPr>
          <w:color w:val="000000"/>
          <w:sz w:val="28"/>
          <w:szCs w:val="28"/>
        </w:rPr>
        <w:t>не соглашайся ни на какие предложения незнакомых взрослых;</w:t>
      </w:r>
    </w:p>
    <w:p w:rsidR="001113D7" w:rsidRPr="001113D7" w:rsidRDefault="001113D7" w:rsidP="001113D7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1113D7">
        <w:rPr>
          <w:color w:val="000000"/>
          <w:sz w:val="28"/>
          <w:szCs w:val="28"/>
        </w:rPr>
        <w:t>никуда не ходи с незнакомыми взрослыми и не садись с ними в машину;</w:t>
      </w:r>
    </w:p>
    <w:p w:rsidR="001113D7" w:rsidRPr="001113D7" w:rsidRDefault="001113D7" w:rsidP="001113D7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1113D7">
        <w:rPr>
          <w:color w:val="000000"/>
          <w:sz w:val="28"/>
          <w:szCs w:val="28"/>
        </w:rPr>
        <w:t>никогда не хвастайся тем, что у твоих взрослых много денег;</w:t>
      </w:r>
    </w:p>
    <w:p w:rsidR="001113D7" w:rsidRPr="001113D7" w:rsidRDefault="001113D7" w:rsidP="001113D7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1113D7">
        <w:rPr>
          <w:color w:val="000000"/>
          <w:sz w:val="28"/>
          <w:szCs w:val="28"/>
        </w:rPr>
        <w:t>не приглашай домой незнакомых ребят, если дома нет никого из взрослых;</w:t>
      </w:r>
    </w:p>
    <w:p w:rsidR="001113D7" w:rsidRPr="001113D7" w:rsidRDefault="001113D7" w:rsidP="001113D7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1113D7">
        <w:rPr>
          <w:color w:val="000000"/>
          <w:sz w:val="28"/>
          <w:szCs w:val="28"/>
        </w:rPr>
        <w:t>не играй на улице с наступлением темноты.</w:t>
      </w:r>
    </w:p>
    <w:p w:rsidR="001113D7" w:rsidRDefault="001113D7" w:rsidP="001113D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13D7" w:rsidRPr="001113D7" w:rsidRDefault="001113D7" w:rsidP="001113D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113D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Правила поведения, когда ты один дома:</w:t>
      </w:r>
    </w:p>
    <w:p w:rsidR="001113D7" w:rsidRPr="001113D7" w:rsidRDefault="001113D7" w:rsidP="001113D7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113D7">
        <w:rPr>
          <w:color w:val="000000"/>
          <w:sz w:val="28"/>
          <w:szCs w:val="28"/>
        </w:rPr>
        <w:t>не пользуйся электроприборами</w:t>
      </w:r>
      <w:r w:rsidRPr="001113D7">
        <w:rPr>
          <w:b/>
          <w:bCs/>
          <w:color w:val="000000"/>
          <w:sz w:val="28"/>
          <w:szCs w:val="28"/>
        </w:rPr>
        <w:t>,</w:t>
      </w:r>
      <w:r w:rsidRPr="001113D7">
        <w:rPr>
          <w:color w:val="000000"/>
          <w:sz w:val="28"/>
          <w:szCs w:val="28"/>
        </w:rPr>
        <w:t> не играй с острыми, колющими и режущими, легковоспламеняющимися и взрывоопасными предметами, огнестрельным и холодным оружием, боеприпасами;</w:t>
      </w:r>
    </w:p>
    <w:p w:rsidR="001113D7" w:rsidRPr="001113D7" w:rsidRDefault="001113D7" w:rsidP="001113D7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113D7">
        <w:rPr>
          <w:color w:val="000000"/>
          <w:sz w:val="28"/>
          <w:szCs w:val="28"/>
        </w:rPr>
        <w:t>не употребляй лекарственные препараты без назначения врача;</w:t>
      </w:r>
    </w:p>
    <w:p w:rsidR="001113D7" w:rsidRPr="001113D7" w:rsidRDefault="001113D7" w:rsidP="001113D7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113D7">
        <w:rPr>
          <w:color w:val="000000"/>
          <w:sz w:val="28"/>
          <w:szCs w:val="28"/>
        </w:rPr>
        <w:t>открывать дверь можно только хорошо знакомому человеку;</w:t>
      </w:r>
    </w:p>
    <w:p w:rsidR="001113D7" w:rsidRPr="001113D7" w:rsidRDefault="001113D7" w:rsidP="001113D7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113D7">
        <w:rPr>
          <w:color w:val="000000"/>
          <w:sz w:val="28"/>
          <w:szCs w:val="28"/>
        </w:rPr>
        <w:t>не оставляй ключ от квартиры в "надежном месте";</w:t>
      </w:r>
    </w:p>
    <w:p w:rsidR="001113D7" w:rsidRPr="001113D7" w:rsidRDefault="001113D7" w:rsidP="001113D7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113D7">
        <w:rPr>
          <w:color w:val="000000"/>
          <w:sz w:val="28"/>
          <w:szCs w:val="28"/>
        </w:rPr>
        <w:t>не вешай ключ на шнурке себе на шею;</w:t>
      </w:r>
    </w:p>
    <w:p w:rsidR="001113D7" w:rsidRDefault="001113D7" w:rsidP="001113D7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113D7">
        <w:rPr>
          <w:color w:val="000000"/>
          <w:sz w:val="28"/>
          <w:szCs w:val="28"/>
        </w:rPr>
        <w:t>если ты потерял ключ - немедленно сообщи об этом родителям.</w:t>
      </w:r>
    </w:p>
    <w:p w:rsidR="001113D7" w:rsidRDefault="001113D7" w:rsidP="001113D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1113D7" w:rsidRPr="001113D7" w:rsidRDefault="001113D7" w:rsidP="001113D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5DF672D" wp14:editId="7686097A">
            <wp:simplePos x="0" y="0"/>
            <wp:positionH relativeFrom="column">
              <wp:posOffset>-203835</wp:posOffset>
            </wp:positionH>
            <wp:positionV relativeFrom="paragraph">
              <wp:posOffset>-91440</wp:posOffset>
            </wp:positionV>
            <wp:extent cx="5991225" cy="4093210"/>
            <wp:effectExtent l="0" t="0" r="9525" b="2540"/>
            <wp:wrapSquare wrapText="bothSides"/>
            <wp:docPr id="8" name="Рисунок 6" descr="Правило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о-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409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3D7" w:rsidRDefault="001113D7" w:rsidP="001113D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13D7" w:rsidRDefault="001113D7" w:rsidP="001113D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113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13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Правила поведения на воде:</w:t>
      </w:r>
    </w:p>
    <w:p w:rsidR="001113D7" w:rsidRPr="001113D7" w:rsidRDefault="001113D7" w:rsidP="001113D7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1113D7">
        <w:rPr>
          <w:rFonts w:ascii="Times New Roman" w:hAnsi="Times New Roman" w:cs="Times New Roman"/>
          <w:color w:val="000000"/>
          <w:sz w:val="28"/>
          <w:szCs w:val="28"/>
        </w:rPr>
        <w:t>Не заходить в воду (особенно в глубоких местах), не умея плавать.</w:t>
      </w:r>
    </w:p>
    <w:p w:rsidR="001113D7" w:rsidRPr="001113D7" w:rsidRDefault="001113D7" w:rsidP="001113D7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113D7">
        <w:rPr>
          <w:rFonts w:ascii="Times New Roman" w:hAnsi="Times New Roman" w:cs="Times New Roman"/>
          <w:color w:val="000000"/>
          <w:sz w:val="28"/>
          <w:szCs w:val="28"/>
        </w:rPr>
        <w:t xml:space="preserve"> Купаться только в разрешенных, хорошо известных местах.</w:t>
      </w:r>
    </w:p>
    <w:p w:rsidR="001113D7" w:rsidRPr="001113D7" w:rsidRDefault="001113D7" w:rsidP="001113D7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1113D7">
        <w:rPr>
          <w:rFonts w:ascii="Times New Roman" w:hAnsi="Times New Roman" w:cs="Times New Roman"/>
          <w:color w:val="000000"/>
          <w:sz w:val="28"/>
          <w:szCs w:val="28"/>
        </w:rPr>
        <w:t xml:space="preserve">Нельзя купаться вблизи  водосбросов, шлюзов, пристаней, мостов, водоворотов, стремнин, в судоходном фарватере, вблизи </w:t>
      </w:r>
      <w:proofErr w:type="spellStart"/>
      <w:r w:rsidRPr="001113D7">
        <w:rPr>
          <w:rFonts w:ascii="Times New Roman" w:hAnsi="Times New Roman" w:cs="Times New Roman"/>
          <w:color w:val="000000"/>
          <w:sz w:val="28"/>
          <w:szCs w:val="28"/>
        </w:rPr>
        <w:t>плавсредств</w:t>
      </w:r>
      <w:proofErr w:type="spellEnd"/>
      <w:r w:rsidRPr="001113D7">
        <w:rPr>
          <w:rFonts w:ascii="Times New Roman" w:hAnsi="Times New Roman" w:cs="Times New Roman"/>
          <w:color w:val="000000"/>
          <w:sz w:val="28"/>
          <w:szCs w:val="28"/>
        </w:rPr>
        <w:t>, в местах скопления водорослей.</w:t>
      </w:r>
    </w:p>
    <w:p w:rsidR="001113D7" w:rsidRPr="001113D7" w:rsidRDefault="001113D7" w:rsidP="001113D7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1113D7">
        <w:rPr>
          <w:rFonts w:ascii="Times New Roman" w:hAnsi="Times New Roman" w:cs="Times New Roman"/>
          <w:color w:val="000000"/>
          <w:sz w:val="28"/>
          <w:szCs w:val="28"/>
        </w:rPr>
        <w:t>Нельзя резко входить в воду или нырять после длительного пребывания на солнце, сразу после приема пищи, в состоянии утомления.</w:t>
      </w:r>
    </w:p>
    <w:p w:rsidR="001113D7" w:rsidRPr="001113D7" w:rsidRDefault="001113D7" w:rsidP="001113D7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1113D7">
        <w:rPr>
          <w:rFonts w:ascii="Times New Roman" w:hAnsi="Times New Roman" w:cs="Times New Roman"/>
          <w:color w:val="000000"/>
          <w:sz w:val="28"/>
          <w:szCs w:val="28"/>
        </w:rPr>
        <w:t>Запрещается прыгать в воду в незнакомых местах, проводить игры в воде, связанные с захватами.</w:t>
      </w:r>
    </w:p>
    <w:p w:rsidR="001113D7" w:rsidRPr="001113D7" w:rsidRDefault="001113D7" w:rsidP="001113D7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1113D7">
        <w:rPr>
          <w:rFonts w:ascii="Times New Roman" w:hAnsi="Times New Roman" w:cs="Times New Roman"/>
          <w:color w:val="000000"/>
          <w:sz w:val="28"/>
          <w:szCs w:val="28"/>
        </w:rPr>
        <w:t>Запрещается оставлять детей на берегу водоема без присмотра взрослых, умеющих плавать и оказывать первую помощь.</w:t>
      </w:r>
    </w:p>
    <w:p w:rsidR="001113D7" w:rsidRPr="001113D7" w:rsidRDefault="001113D7" w:rsidP="001113D7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1113D7">
        <w:rPr>
          <w:rFonts w:ascii="Times New Roman" w:hAnsi="Times New Roman" w:cs="Times New Roman"/>
          <w:color w:val="000000"/>
          <w:sz w:val="28"/>
          <w:szCs w:val="28"/>
        </w:rPr>
        <w:t>Не умея плавать, нельзя находиться в воде на надувном матраце или камере.</w:t>
      </w:r>
    </w:p>
    <w:p w:rsidR="001113D7" w:rsidRPr="001113D7" w:rsidRDefault="001113D7" w:rsidP="001113D7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1113D7">
        <w:rPr>
          <w:rFonts w:ascii="Times New Roman" w:hAnsi="Times New Roman" w:cs="Times New Roman"/>
          <w:color w:val="000000"/>
          <w:sz w:val="28"/>
          <w:szCs w:val="28"/>
        </w:rPr>
        <w:t>Нельзя долго находиться в воде, особенно холодной.</w:t>
      </w:r>
    </w:p>
    <w:p w:rsidR="001113D7" w:rsidRPr="001113D7" w:rsidRDefault="001113D7" w:rsidP="001113D7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1113D7">
        <w:rPr>
          <w:rFonts w:ascii="Times New Roman" w:hAnsi="Times New Roman" w:cs="Times New Roman"/>
          <w:color w:val="000000"/>
          <w:sz w:val="28"/>
          <w:szCs w:val="28"/>
        </w:rPr>
        <w:t>Нельзя купаться в штормовую погоду и во время грозы.</w:t>
      </w:r>
    </w:p>
    <w:p w:rsidR="001113D7" w:rsidRDefault="001113D7" w:rsidP="001113D7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13D7" w:rsidRPr="001113D7" w:rsidRDefault="001113D7" w:rsidP="001113D7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color w:val="000000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95CF5FD" wp14:editId="4E558EA7">
            <wp:simplePos x="0" y="0"/>
            <wp:positionH relativeFrom="column">
              <wp:posOffset>-441960</wp:posOffset>
            </wp:positionH>
            <wp:positionV relativeFrom="paragraph">
              <wp:posOffset>-224790</wp:posOffset>
            </wp:positionV>
            <wp:extent cx="6305550" cy="6316980"/>
            <wp:effectExtent l="0" t="0" r="0" b="7620"/>
            <wp:wrapSquare wrapText="bothSides"/>
            <wp:docPr id="9" name="Рисунок 8" descr="0456014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560148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631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949" w:rsidRPr="00571949" w:rsidRDefault="00571949" w:rsidP="005719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949">
        <w:rPr>
          <w:rFonts w:ascii="Times New Roman" w:hAnsi="Times New Roman" w:cs="Times New Roman"/>
          <w:b/>
          <w:sz w:val="28"/>
          <w:szCs w:val="28"/>
          <w:u w:val="single"/>
        </w:rPr>
        <w:t>Соблюдай правила пользования велосипедом</w:t>
      </w:r>
    </w:p>
    <w:p w:rsidR="00571949" w:rsidRDefault="00571949" w:rsidP="00571949">
      <w:pPr>
        <w:shd w:val="clear" w:color="auto" w:fill="FFFFFF"/>
        <w:spacing w:before="10" w:after="0"/>
        <w:ind w:right="302"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71949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Детям до 14 лет запрещается езда на велосипеде по до</w:t>
      </w:r>
      <w:r w:rsidRPr="0057194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71949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рогам. Ездить можно внутри двора, на специальных пло</w:t>
      </w:r>
      <w:r w:rsidRPr="0057194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71949">
        <w:rPr>
          <w:rFonts w:ascii="Times New Roman" w:hAnsi="Times New Roman" w:cs="Times New Roman"/>
          <w:color w:val="000000"/>
          <w:spacing w:val="-4"/>
          <w:sz w:val="28"/>
          <w:szCs w:val="28"/>
        </w:rPr>
        <w:t>щадках, по велодорожкам.</w:t>
      </w:r>
      <w:r w:rsidRPr="0057194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57194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Наибольшая опасность связана с ездой на велосипеде по </w:t>
      </w:r>
      <w:r w:rsidRPr="00571949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основным дорогам, где много транспортных средств и вы</w:t>
      </w:r>
      <w:r w:rsidRPr="0057194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сока вероятность возникновения различных дорожных си</w:t>
      </w:r>
      <w:r w:rsidRPr="0057194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туаций, в том числе чрезвычайных.</w:t>
      </w:r>
      <w:r w:rsidRPr="0057194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Pr="005719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Ехать нужно по правой стороне, на расстоянии 1 метра </w:t>
      </w:r>
      <w:r w:rsidRPr="005719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края проезжей части дороги. </w:t>
      </w:r>
    </w:p>
    <w:p w:rsidR="00571949" w:rsidRDefault="00571949" w:rsidP="00571949">
      <w:pPr>
        <w:shd w:val="clear" w:color="auto" w:fill="FFFFFF"/>
        <w:spacing w:before="10" w:after="0"/>
        <w:ind w:right="302"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719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 выезде на основную </w:t>
      </w:r>
      <w:r w:rsidRPr="005719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дорогу необходимо:                                                                                                      </w:t>
      </w:r>
      <w:r w:rsidRPr="0057194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7194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снизить скорость, а при необходимости остановиться;                         </w:t>
      </w:r>
    </w:p>
    <w:p w:rsidR="00571949" w:rsidRPr="00571949" w:rsidRDefault="00571949" w:rsidP="00571949">
      <w:pPr>
        <w:shd w:val="clear" w:color="auto" w:fill="FFFFFF"/>
        <w:spacing w:before="10" w:after="0"/>
        <w:ind w:right="302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7194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719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пропустить пешеходов, идущих по тротуару или обочине;                                                                                      </w:t>
      </w:r>
      <w:r w:rsidRPr="0057194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719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внимательно оценить дорожную ситуацию;                            </w:t>
      </w:r>
    </w:p>
    <w:p w:rsidR="00571949" w:rsidRPr="00571949" w:rsidRDefault="00571949" w:rsidP="00571949">
      <w:pPr>
        <w:shd w:val="clear" w:color="auto" w:fill="FFFFFF"/>
        <w:spacing w:before="10" w:after="0"/>
        <w:ind w:right="302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71949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- уступить дорогу движущимся транспортным средствам;</w:t>
      </w:r>
      <w:r w:rsidRPr="005719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                  </w:t>
      </w:r>
      <w:r w:rsidRPr="00571949">
        <w:rPr>
          <w:rFonts w:ascii="Times New Roman" w:hAnsi="Times New Roman" w:cs="Times New Roman"/>
          <w:color w:val="000000"/>
          <w:spacing w:val="-2"/>
          <w:sz w:val="28"/>
          <w:szCs w:val="28"/>
        </w:rPr>
        <w:t>- при отсутствии помех выехать на дорогу.</w:t>
      </w:r>
    </w:p>
    <w:p w:rsidR="00571949" w:rsidRDefault="00571949" w:rsidP="001113D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046BF41F" wp14:editId="3C80FD0A">
            <wp:simplePos x="0" y="0"/>
            <wp:positionH relativeFrom="column">
              <wp:posOffset>-489585</wp:posOffset>
            </wp:positionH>
            <wp:positionV relativeFrom="paragraph">
              <wp:posOffset>238125</wp:posOffset>
            </wp:positionV>
            <wp:extent cx="2466975" cy="3430270"/>
            <wp:effectExtent l="0" t="0" r="9525" b="0"/>
            <wp:wrapTight wrapText="bothSides">
              <wp:wrapPolygon edited="0">
                <wp:start x="0" y="0"/>
                <wp:lineTo x="0" y="21472"/>
                <wp:lineTo x="21517" y="21472"/>
                <wp:lineTo x="21517" y="0"/>
                <wp:lineTo x="0" y="0"/>
              </wp:wrapPolygon>
            </wp:wrapTight>
            <wp:docPr id="10" name="Рисунок 9" descr="det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949" w:rsidRPr="00571949" w:rsidRDefault="00571949" w:rsidP="005719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71949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Правила пожарной безопасности</w:t>
      </w:r>
    </w:p>
    <w:p w:rsidR="00571949" w:rsidRPr="00571949" w:rsidRDefault="00571949" w:rsidP="0057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949">
        <w:rPr>
          <w:rFonts w:ascii="Times New Roman" w:hAnsi="Times New Roman" w:cs="Times New Roman"/>
          <w:sz w:val="28"/>
          <w:szCs w:val="28"/>
        </w:rPr>
        <w:t xml:space="preserve">ПОМНИТЕ, что брошенная ради баловства спичка может привести к тяжелым ожогам и травмами; </w:t>
      </w:r>
    </w:p>
    <w:p w:rsidR="00571949" w:rsidRPr="00571949" w:rsidRDefault="00571949" w:rsidP="0057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949">
        <w:rPr>
          <w:rFonts w:ascii="Times New Roman" w:hAnsi="Times New Roman" w:cs="Times New Roman"/>
          <w:sz w:val="28"/>
          <w:szCs w:val="28"/>
        </w:rPr>
        <w:t xml:space="preserve">- не устраивайте игр с огнем вблизи строений, в сараях, на чердаках, в подвалах; </w:t>
      </w:r>
    </w:p>
    <w:p w:rsidR="00571949" w:rsidRPr="00571949" w:rsidRDefault="00571949" w:rsidP="0057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949">
        <w:rPr>
          <w:rFonts w:ascii="Times New Roman" w:hAnsi="Times New Roman" w:cs="Times New Roman"/>
          <w:sz w:val="28"/>
          <w:szCs w:val="28"/>
        </w:rPr>
        <w:t>- не играйте со спичками, следите, чтобы со спичками не шалили ваши товарищи, маленькие дети;</w:t>
      </w:r>
    </w:p>
    <w:p w:rsidR="00571949" w:rsidRPr="00571949" w:rsidRDefault="00571949" w:rsidP="0057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949">
        <w:rPr>
          <w:rFonts w:ascii="Times New Roman" w:hAnsi="Times New Roman" w:cs="Times New Roman"/>
          <w:sz w:val="28"/>
          <w:szCs w:val="28"/>
        </w:rPr>
        <w:t>- не нагревайте незнакомые предметы, упаковки из-под порошков и красок, аэрозольные упаковки;</w:t>
      </w:r>
    </w:p>
    <w:p w:rsidR="00571949" w:rsidRPr="00571949" w:rsidRDefault="00571949" w:rsidP="0057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949">
        <w:rPr>
          <w:rFonts w:ascii="Times New Roman" w:hAnsi="Times New Roman" w:cs="Times New Roman"/>
          <w:sz w:val="28"/>
          <w:szCs w:val="28"/>
        </w:rPr>
        <w:t>- не растапливайте печи, не включайте газовые плитки;</w:t>
      </w:r>
    </w:p>
    <w:p w:rsidR="00571949" w:rsidRPr="00571949" w:rsidRDefault="00571949" w:rsidP="0057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949">
        <w:rPr>
          <w:rFonts w:ascii="Times New Roman" w:hAnsi="Times New Roman" w:cs="Times New Roman"/>
          <w:sz w:val="28"/>
          <w:szCs w:val="28"/>
        </w:rPr>
        <w:t xml:space="preserve">- не играйте с электронагревательными приборами – от них, включенных в сеть и оставленных без  присмотра, может произойти пожар; </w:t>
      </w:r>
    </w:p>
    <w:p w:rsidR="00571949" w:rsidRPr="00571949" w:rsidRDefault="00571949" w:rsidP="0057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949">
        <w:rPr>
          <w:rFonts w:ascii="Times New Roman" w:hAnsi="Times New Roman" w:cs="Times New Roman"/>
          <w:sz w:val="28"/>
          <w:szCs w:val="28"/>
        </w:rPr>
        <w:t>- не применяйте свечи и хлопушки, не устраивайте фейерверки и другие световые пожароопасные эффекты, вблизи сгораемых предмето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71949">
        <w:rPr>
          <w:rFonts w:ascii="Times New Roman" w:hAnsi="Times New Roman" w:cs="Times New Roman"/>
          <w:sz w:val="28"/>
          <w:szCs w:val="28"/>
        </w:rPr>
        <w:t>;</w:t>
      </w:r>
    </w:p>
    <w:p w:rsidR="00571949" w:rsidRPr="00571949" w:rsidRDefault="00571949" w:rsidP="0057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949">
        <w:rPr>
          <w:rFonts w:ascii="Times New Roman" w:hAnsi="Times New Roman" w:cs="Times New Roman"/>
          <w:sz w:val="28"/>
          <w:szCs w:val="28"/>
        </w:rPr>
        <w:t xml:space="preserve">- немедленной вызывайте пожарных по телефону «01», не забудьте назвать свою фамилию и точный адрес пожара, позовите на помощь взрослых;  </w:t>
      </w:r>
    </w:p>
    <w:p w:rsidR="00571949" w:rsidRPr="00571949" w:rsidRDefault="00571949" w:rsidP="0057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949">
        <w:rPr>
          <w:rFonts w:ascii="Times New Roman" w:hAnsi="Times New Roman" w:cs="Times New Roman"/>
          <w:sz w:val="28"/>
          <w:szCs w:val="28"/>
        </w:rPr>
        <w:t>- срочно покиньте задымленное помещение;</w:t>
      </w:r>
    </w:p>
    <w:p w:rsidR="00571949" w:rsidRPr="00571949" w:rsidRDefault="00571949" w:rsidP="0057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949">
        <w:rPr>
          <w:rFonts w:ascii="Times New Roman" w:hAnsi="Times New Roman" w:cs="Times New Roman"/>
          <w:sz w:val="28"/>
          <w:szCs w:val="28"/>
        </w:rPr>
        <w:t>-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1113D7" w:rsidRDefault="00571949" w:rsidP="0057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949">
        <w:rPr>
          <w:rFonts w:ascii="Times New Roman" w:hAnsi="Times New Roman" w:cs="Times New Roman"/>
          <w:sz w:val="28"/>
          <w:szCs w:val="28"/>
        </w:rPr>
        <w:t>- самое главное: как бы вы ни были напуганы, никогда не прячьтесь в укромные места.</w:t>
      </w:r>
    </w:p>
    <w:p w:rsidR="00FB7ABC" w:rsidRDefault="00FB7ABC" w:rsidP="0057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ABC" w:rsidRDefault="00FB7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7ABC" w:rsidRDefault="003E44DC" w:rsidP="00FB7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-224790</wp:posOffset>
            </wp:positionV>
            <wp:extent cx="1729740" cy="1123950"/>
            <wp:effectExtent l="0" t="0" r="3810" b="0"/>
            <wp:wrapSquare wrapText="bothSides"/>
            <wp:docPr id="2" name="Рисунок 2" descr="https://vedtver.ru/wp-content/uploads/2019/11/d4bb89c6098e957095db9fb8ff7f81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dtver.ru/wp-content/uploads/2019/11/d4bb89c6098e957095db9fb8ff7f810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ABC" w:rsidRPr="00FB7ABC">
        <w:rPr>
          <w:rFonts w:ascii="Times New Roman" w:hAnsi="Times New Roman" w:cs="Times New Roman"/>
          <w:b/>
          <w:sz w:val="28"/>
          <w:szCs w:val="28"/>
        </w:rPr>
        <w:t>Инструктаж по безопасности,</w:t>
      </w:r>
    </w:p>
    <w:p w:rsidR="00FB7ABC" w:rsidRPr="00FB7ABC" w:rsidRDefault="00FB7ABC" w:rsidP="00FB7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BC">
        <w:rPr>
          <w:rFonts w:ascii="Times New Roman" w:hAnsi="Times New Roman" w:cs="Times New Roman"/>
          <w:b/>
          <w:sz w:val="28"/>
          <w:szCs w:val="28"/>
        </w:rPr>
        <w:t>противодействие экстремизму и терроризму</w:t>
      </w:r>
    </w:p>
    <w:p w:rsidR="00FB7ABC" w:rsidRPr="00FB7ABC" w:rsidRDefault="00FB7ABC" w:rsidP="00FB7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ABC">
        <w:rPr>
          <w:rFonts w:ascii="Times New Roman" w:hAnsi="Times New Roman" w:cs="Times New Roman"/>
          <w:sz w:val="28"/>
          <w:szCs w:val="28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FB7ABC" w:rsidRPr="00FB7ABC" w:rsidRDefault="00FB7ABC" w:rsidP="00FB7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ABC">
        <w:rPr>
          <w:rFonts w:ascii="Times New Roman" w:hAnsi="Times New Roman" w:cs="Times New Roman"/>
          <w:sz w:val="28"/>
          <w:szCs w:val="28"/>
        </w:rPr>
        <w:t>Если вас взяли в заложники или похитили,   рекомендуем придерживаться следующих правил поведения:</w:t>
      </w:r>
    </w:p>
    <w:p w:rsidR="00FB7ABC" w:rsidRPr="00FB7ABC" w:rsidRDefault="00601FA7" w:rsidP="00FB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  самое главное - </w:t>
      </w:r>
      <w:r w:rsidR="00FB7ABC" w:rsidRPr="00FB7ABC">
        <w:rPr>
          <w:rFonts w:ascii="Times New Roman" w:hAnsi="Times New Roman" w:cs="Times New Roman"/>
          <w:sz w:val="28"/>
          <w:szCs w:val="28"/>
        </w:rPr>
        <w:t xml:space="preserve"> не  поддавайтесь панике;</w:t>
      </w:r>
    </w:p>
    <w:p w:rsidR="00FB7ABC" w:rsidRPr="00FB7ABC" w:rsidRDefault="00FB7ABC" w:rsidP="00FB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  </w:t>
      </w:r>
      <w:r w:rsidRPr="00FB7ABC">
        <w:rPr>
          <w:rFonts w:ascii="Times New Roman" w:hAnsi="Times New Roman" w:cs="Times New Roman"/>
          <w:sz w:val="28"/>
          <w:szCs w:val="28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FB7ABC" w:rsidRPr="00FB7ABC" w:rsidRDefault="00FB7ABC" w:rsidP="00FB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</w:t>
      </w:r>
      <w:r w:rsidRPr="00FB7ABC">
        <w:rPr>
          <w:rFonts w:ascii="Times New Roman" w:hAnsi="Times New Roman" w:cs="Times New Roman"/>
          <w:sz w:val="28"/>
          <w:szCs w:val="28"/>
        </w:rPr>
        <w:t>переносите лишения, оскорбления и унижения, не смотрите в глаза преступникам, не ведите себя вызывающе;</w:t>
      </w:r>
    </w:p>
    <w:p w:rsidR="00FB7ABC" w:rsidRPr="00FB7ABC" w:rsidRDefault="00FB7ABC" w:rsidP="00FB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</w:t>
      </w:r>
      <w:r w:rsidRPr="00FB7ABC">
        <w:rPr>
          <w:rFonts w:ascii="Times New Roman" w:hAnsi="Times New Roman" w:cs="Times New Roman"/>
          <w:sz w:val="28"/>
          <w:szCs w:val="28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FB7ABC" w:rsidRPr="00FB7ABC" w:rsidRDefault="00FB7ABC" w:rsidP="00FB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</w:t>
      </w:r>
      <w:r w:rsidRPr="00FB7ABC">
        <w:rPr>
          <w:rFonts w:ascii="Times New Roman" w:hAnsi="Times New Roman" w:cs="Times New Roman"/>
          <w:sz w:val="28"/>
          <w:szCs w:val="28"/>
        </w:rPr>
        <w:t>на совершение любых действий (сесть, встать, попить, сходить в туалет) спрашивайте разрешение;</w:t>
      </w:r>
    </w:p>
    <w:p w:rsidR="00FB7ABC" w:rsidRPr="00FB7ABC" w:rsidRDefault="00FB7ABC" w:rsidP="00FB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FB7ABC">
        <w:rPr>
          <w:rFonts w:ascii="Times New Roman" w:hAnsi="Times New Roman" w:cs="Times New Roman"/>
          <w:sz w:val="28"/>
          <w:szCs w:val="28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FB7ABC" w:rsidRPr="00FB7ABC" w:rsidRDefault="00FB7ABC" w:rsidP="00FB7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ABC">
        <w:rPr>
          <w:rFonts w:ascii="Times New Roman" w:hAnsi="Times New Roman" w:cs="Times New Roman"/>
          <w:sz w:val="28"/>
          <w:szCs w:val="28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FB7ABC" w:rsidRPr="00FB7ABC" w:rsidRDefault="00FB7ABC" w:rsidP="00FB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ABC">
        <w:rPr>
          <w:rFonts w:ascii="Times New Roman" w:hAnsi="Times New Roman" w:cs="Times New Roman"/>
          <w:sz w:val="28"/>
          <w:szCs w:val="28"/>
        </w:rPr>
        <w:t>     Во время проведения спецслужбами операции по вашему освобождению неукоснительно соблюдайте такие правила:</w:t>
      </w:r>
    </w:p>
    <w:p w:rsidR="00FB7ABC" w:rsidRPr="00FB7ABC" w:rsidRDefault="00FB7ABC" w:rsidP="00FB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FB7ABC">
        <w:rPr>
          <w:rFonts w:ascii="Times New Roman" w:hAnsi="Times New Roman" w:cs="Times New Roman"/>
          <w:sz w:val="28"/>
          <w:szCs w:val="28"/>
        </w:rPr>
        <w:t>лежите на полу лицом вниз, голову закройте руками и не двигайтесь;</w:t>
      </w:r>
    </w:p>
    <w:p w:rsidR="00FB7ABC" w:rsidRPr="00FB7ABC" w:rsidRDefault="00FB7ABC" w:rsidP="00FB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FB7ABC">
        <w:rPr>
          <w:rFonts w:ascii="Times New Roman" w:hAnsi="Times New Roman" w:cs="Times New Roman"/>
          <w:sz w:val="28"/>
          <w:szCs w:val="28"/>
        </w:rPr>
        <w:t>ни в коем случае не бегите навстречу сотрудникам спецслужб, это опасно;</w:t>
      </w:r>
    </w:p>
    <w:p w:rsidR="00FB7ABC" w:rsidRPr="00FB7ABC" w:rsidRDefault="00FB7ABC" w:rsidP="00FB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FB7ABC">
        <w:rPr>
          <w:rFonts w:ascii="Times New Roman" w:hAnsi="Times New Roman" w:cs="Times New Roman"/>
          <w:sz w:val="28"/>
          <w:szCs w:val="28"/>
        </w:rPr>
        <w:t>если есть возможность, держитесь подальше от проемов дверей и окон.</w:t>
      </w:r>
    </w:p>
    <w:p w:rsidR="00FB7ABC" w:rsidRPr="00601FA7" w:rsidRDefault="00FB7ABC" w:rsidP="00FB7ABC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1FA7">
        <w:rPr>
          <w:rFonts w:ascii="Times New Roman" w:hAnsi="Times New Roman" w:cs="Times New Roman"/>
          <w:i/>
          <w:sz w:val="28"/>
          <w:szCs w:val="28"/>
          <w:u w:val="single"/>
        </w:rPr>
        <w:t xml:space="preserve">Если вы обнаружили подозрительный предмет, </w:t>
      </w:r>
    </w:p>
    <w:p w:rsidR="00FB7ABC" w:rsidRPr="00601FA7" w:rsidRDefault="00FB7ABC" w:rsidP="00FB7ABC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601FA7">
        <w:rPr>
          <w:rFonts w:ascii="Times New Roman" w:hAnsi="Times New Roman" w:cs="Times New Roman"/>
          <w:i/>
          <w:sz w:val="28"/>
          <w:szCs w:val="28"/>
          <w:u w:val="single"/>
        </w:rPr>
        <w:t>который</w:t>
      </w:r>
      <w:proofErr w:type="gramEnd"/>
      <w:r w:rsidRPr="00601FA7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может оказаться взрывным устройством</w:t>
      </w:r>
    </w:p>
    <w:p w:rsidR="00FB7ABC" w:rsidRDefault="00FB7ABC" w:rsidP="00FB7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ABC">
        <w:rPr>
          <w:rFonts w:ascii="Times New Roman" w:hAnsi="Times New Roman" w:cs="Times New Roman"/>
          <w:sz w:val="28"/>
          <w:szCs w:val="28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FB7ABC" w:rsidRDefault="00FB7ABC" w:rsidP="00FB7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ABC">
        <w:rPr>
          <w:rFonts w:ascii="Times New Roman" w:hAnsi="Times New Roman" w:cs="Times New Roman"/>
          <w:sz w:val="28"/>
          <w:szCs w:val="28"/>
        </w:rPr>
        <w:t>Если вы обнаружили забытую или бесхозную вещь в общественном транспорте, сообщите об этом взрослым</w:t>
      </w:r>
      <w:r>
        <w:rPr>
          <w:rFonts w:ascii="Times New Roman" w:hAnsi="Times New Roman" w:cs="Times New Roman"/>
          <w:sz w:val="28"/>
          <w:szCs w:val="28"/>
        </w:rPr>
        <w:t xml:space="preserve"> или опросите окружающих людей. </w:t>
      </w:r>
      <w:r w:rsidRPr="00FB7ABC">
        <w:rPr>
          <w:rFonts w:ascii="Times New Roman" w:hAnsi="Times New Roman" w:cs="Times New Roman"/>
          <w:sz w:val="28"/>
          <w:szCs w:val="28"/>
        </w:rPr>
        <w:t>Если хозяин не установлен, немедленно сообщите о находке водителю, кондуктору.</w:t>
      </w:r>
    </w:p>
    <w:p w:rsidR="00FB7ABC" w:rsidRPr="00FB7ABC" w:rsidRDefault="00FB7ABC" w:rsidP="00FB7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ABC">
        <w:rPr>
          <w:rFonts w:ascii="Times New Roman" w:hAnsi="Times New Roman" w:cs="Times New Roman"/>
          <w:sz w:val="28"/>
          <w:szCs w:val="28"/>
        </w:rPr>
        <w:lastRenderedPageBreak/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по телефону «112» .</w:t>
      </w:r>
    </w:p>
    <w:p w:rsidR="00FB7ABC" w:rsidRPr="00FB7ABC" w:rsidRDefault="00FB7ABC" w:rsidP="00601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ABC">
        <w:rPr>
          <w:rFonts w:ascii="Times New Roman" w:hAnsi="Times New Roman" w:cs="Times New Roman"/>
          <w:sz w:val="28"/>
          <w:szCs w:val="28"/>
        </w:rPr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FB7ABC" w:rsidRPr="00FB7ABC" w:rsidRDefault="00FB7ABC" w:rsidP="00FB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ABC">
        <w:rPr>
          <w:rFonts w:ascii="Times New Roman" w:hAnsi="Times New Roman" w:cs="Times New Roman"/>
          <w:sz w:val="28"/>
          <w:szCs w:val="28"/>
        </w:rPr>
        <w:t> Во всех перечисленных случаях:</w:t>
      </w:r>
    </w:p>
    <w:p w:rsidR="00FB7ABC" w:rsidRPr="00FB7ABC" w:rsidRDefault="00FB7ABC" w:rsidP="00FB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</w:t>
      </w:r>
      <w:r w:rsidRPr="00FB7ABC">
        <w:rPr>
          <w:rFonts w:ascii="Times New Roman" w:hAnsi="Times New Roman" w:cs="Times New Roman"/>
          <w:sz w:val="28"/>
          <w:szCs w:val="28"/>
        </w:rPr>
        <w:t>не трогайте, не вскрывайте и не передвигайте находку;</w:t>
      </w:r>
    </w:p>
    <w:p w:rsidR="00FB7ABC" w:rsidRPr="00FB7ABC" w:rsidRDefault="00FB7ABC" w:rsidP="00FB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7ABC">
        <w:rPr>
          <w:rFonts w:ascii="Times New Roman" w:hAnsi="Times New Roman" w:cs="Times New Roman"/>
          <w:sz w:val="28"/>
          <w:szCs w:val="28"/>
        </w:rPr>
        <w:t xml:space="preserve"> зафиксируйте время обнаружения находки;</w:t>
      </w:r>
    </w:p>
    <w:p w:rsidR="00FB7ABC" w:rsidRPr="00FB7ABC" w:rsidRDefault="00FB7ABC" w:rsidP="00FB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FB7ABC">
        <w:rPr>
          <w:rFonts w:ascii="Times New Roman" w:hAnsi="Times New Roman" w:cs="Times New Roman"/>
          <w:sz w:val="28"/>
          <w:szCs w:val="28"/>
        </w:rPr>
        <w:t>отойдите как можно дальше от опасной находки;</w:t>
      </w:r>
    </w:p>
    <w:p w:rsidR="00FB7ABC" w:rsidRPr="00FB7ABC" w:rsidRDefault="00FB7ABC" w:rsidP="00FB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FB7ABC">
        <w:rPr>
          <w:rFonts w:ascii="Times New Roman" w:hAnsi="Times New Roman" w:cs="Times New Roman"/>
          <w:sz w:val="28"/>
          <w:szCs w:val="28"/>
        </w:rPr>
        <w:t>обязательно дождитесь прибытия оперативно-следственной группы;</w:t>
      </w:r>
    </w:p>
    <w:p w:rsidR="00FB7ABC" w:rsidRPr="00FB7ABC" w:rsidRDefault="00FB7ABC" w:rsidP="00FB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FB7ABC">
        <w:rPr>
          <w:rFonts w:ascii="Times New Roman" w:hAnsi="Times New Roman" w:cs="Times New Roman"/>
          <w:sz w:val="28"/>
          <w:szCs w:val="28"/>
        </w:rPr>
        <w:t>не забывайте, что вы являетесь самым важным очевидцем.</w:t>
      </w:r>
    </w:p>
    <w:p w:rsidR="00FB7ABC" w:rsidRPr="00FB7ABC" w:rsidRDefault="00FB7ABC" w:rsidP="00FB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A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Помните! </w:t>
      </w:r>
      <w:r>
        <w:rPr>
          <w:rFonts w:ascii="Times New Roman" w:hAnsi="Times New Roman" w:cs="Times New Roman"/>
          <w:sz w:val="28"/>
          <w:szCs w:val="28"/>
        </w:rPr>
        <w:t> В</w:t>
      </w:r>
      <w:r w:rsidRPr="00FB7ABC">
        <w:rPr>
          <w:rFonts w:ascii="Times New Roman" w:hAnsi="Times New Roman" w:cs="Times New Roman"/>
          <w:sz w:val="28"/>
          <w:szCs w:val="28"/>
        </w:rPr>
        <w:t>нешний вид предмета 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FB7ABC" w:rsidRDefault="00FB7ABC" w:rsidP="00FB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ABC">
        <w:rPr>
          <w:rFonts w:ascii="Times New Roman" w:hAnsi="Times New Roman" w:cs="Times New Roman"/>
          <w:sz w:val="28"/>
          <w:szCs w:val="28"/>
        </w:rPr>
        <w:t>     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</w:t>
      </w:r>
      <w:r>
        <w:rPr>
          <w:rFonts w:ascii="Times New Roman" w:hAnsi="Times New Roman" w:cs="Times New Roman"/>
          <w:sz w:val="28"/>
          <w:szCs w:val="28"/>
        </w:rPr>
        <w:t>численным жертвам и разрушениям.</w:t>
      </w:r>
    </w:p>
    <w:p w:rsidR="00571949" w:rsidRPr="00FB7ABC" w:rsidRDefault="00571949" w:rsidP="00FB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2CE69EC6" wp14:editId="2665D2BF">
            <wp:simplePos x="0" y="0"/>
            <wp:positionH relativeFrom="column">
              <wp:posOffset>3323590</wp:posOffset>
            </wp:positionH>
            <wp:positionV relativeFrom="paragraph">
              <wp:posOffset>292735</wp:posOffset>
            </wp:positionV>
            <wp:extent cx="2425065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79" y="21388"/>
                <wp:lineTo x="21379" y="0"/>
                <wp:lineTo x="0" y="0"/>
              </wp:wrapPolygon>
            </wp:wrapTight>
            <wp:docPr id="12" name="Рисунок 11" descr="kuragino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agino_1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949" w:rsidRPr="00571949" w:rsidRDefault="00571949" w:rsidP="0057194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71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949">
        <w:rPr>
          <w:rFonts w:ascii="Times New Roman" w:hAnsi="Times New Roman" w:cs="Times New Roman"/>
          <w:b/>
          <w:sz w:val="32"/>
          <w:szCs w:val="32"/>
          <w:u w:val="single"/>
        </w:rPr>
        <w:t>Телефоны экстренных служб</w:t>
      </w:r>
      <w:r w:rsidRPr="00571949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571949" w:rsidRPr="00571949" w:rsidRDefault="00571949" w:rsidP="0057194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71949">
        <w:rPr>
          <w:rFonts w:ascii="Times New Roman" w:hAnsi="Times New Roman" w:cs="Times New Roman"/>
          <w:b/>
          <w:sz w:val="32"/>
          <w:szCs w:val="32"/>
        </w:rPr>
        <w:t xml:space="preserve">01 или 112 - служба спасения; </w:t>
      </w:r>
    </w:p>
    <w:p w:rsidR="00571949" w:rsidRPr="00571949" w:rsidRDefault="00571949" w:rsidP="0057194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71949">
        <w:rPr>
          <w:rFonts w:ascii="Times New Roman" w:hAnsi="Times New Roman" w:cs="Times New Roman"/>
          <w:b/>
          <w:sz w:val="32"/>
          <w:szCs w:val="32"/>
        </w:rPr>
        <w:t>02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71949">
        <w:rPr>
          <w:rFonts w:ascii="Times New Roman" w:hAnsi="Times New Roman" w:cs="Times New Roman"/>
          <w:b/>
          <w:sz w:val="32"/>
          <w:szCs w:val="32"/>
        </w:rPr>
        <w:t xml:space="preserve">- полиция; </w:t>
      </w:r>
    </w:p>
    <w:p w:rsidR="00571949" w:rsidRPr="00571949" w:rsidRDefault="00571949" w:rsidP="0057194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71949">
        <w:rPr>
          <w:rFonts w:ascii="Times New Roman" w:hAnsi="Times New Roman" w:cs="Times New Roman"/>
          <w:b/>
          <w:sz w:val="32"/>
          <w:szCs w:val="32"/>
        </w:rPr>
        <w:t>03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71949">
        <w:rPr>
          <w:rFonts w:ascii="Times New Roman" w:hAnsi="Times New Roman" w:cs="Times New Roman"/>
          <w:b/>
          <w:sz w:val="32"/>
          <w:szCs w:val="32"/>
        </w:rPr>
        <w:t>- скорая медицинская помощь</w:t>
      </w:r>
    </w:p>
    <w:p w:rsidR="00571949" w:rsidRDefault="00571949" w:rsidP="005719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71949" w:rsidRDefault="00571949" w:rsidP="005719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71949" w:rsidRDefault="00571949" w:rsidP="00571949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571949">
        <w:rPr>
          <w:rFonts w:ascii="Times New Roman" w:hAnsi="Times New Roman" w:cs="Times New Roman"/>
          <w:b/>
          <w:sz w:val="48"/>
          <w:szCs w:val="48"/>
        </w:rPr>
        <w:t>Веселых вам каникул!</w:t>
      </w:r>
    </w:p>
    <w:p w:rsidR="00EA25B4" w:rsidRDefault="00EA25B4" w:rsidP="00571949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EA25B4" w:rsidRDefault="00EA25B4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sectPr w:rsidR="00EA25B4" w:rsidSect="003E44DC">
      <w:pgSz w:w="11906" w:h="16838"/>
      <w:pgMar w:top="1134" w:right="850" w:bottom="993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095"/>
    <w:multiLevelType w:val="multilevel"/>
    <w:tmpl w:val="034E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C3E0C"/>
    <w:multiLevelType w:val="multilevel"/>
    <w:tmpl w:val="9DEC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451BB"/>
    <w:multiLevelType w:val="multilevel"/>
    <w:tmpl w:val="75D6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D7"/>
    <w:rsid w:val="001113D7"/>
    <w:rsid w:val="00126682"/>
    <w:rsid w:val="001758FE"/>
    <w:rsid w:val="003D4A51"/>
    <w:rsid w:val="003E44DC"/>
    <w:rsid w:val="004C2D6B"/>
    <w:rsid w:val="00527837"/>
    <w:rsid w:val="00571949"/>
    <w:rsid w:val="00601FA7"/>
    <w:rsid w:val="008B1E7E"/>
    <w:rsid w:val="00EA25B4"/>
    <w:rsid w:val="00FB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A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A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2020-06-16T08:25:00Z</dcterms:created>
  <dcterms:modified xsi:type="dcterms:W3CDTF">2021-05-28T08:08:00Z</dcterms:modified>
</cp:coreProperties>
</file>